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44" w:rsidRDefault="00C82744" w:rsidP="008C62A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26"/>
          <w:szCs w:val="26"/>
        </w:rPr>
      </w:pPr>
    </w:p>
    <w:p w:rsidR="00C82744" w:rsidRDefault="00C82744" w:rsidP="004132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:rsidR="0041324E" w:rsidRDefault="004829A2" w:rsidP="004132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  <w:bookmarkStart w:id="0" w:name="_GoBack"/>
      <w:r>
        <w:rPr>
          <w:rFonts w:ascii="Verdana" w:hAnsi="Verdana" w:cs="Verdana"/>
          <w:b/>
          <w:bCs/>
          <w:color w:val="262626"/>
          <w:sz w:val="26"/>
          <w:szCs w:val="26"/>
        </w:rPr>
        <w:t>Portrait du d</w:t>
      </w:r>
      <w:r w:rsidR="00E36305">
        <w:rPr>
          <w:rFonts w:ascii="Verdana" w:hAnsi="Verdana" w:cs="Verdana"/>
          <w:b/>
          <w:bCs/>
          <w:color w:val="262626"/>
          <w:sz w:val="26"/>
          <w:szCs w:val="26"/>
        </w:rPr>
        <w:t>éveloppement des services de garde 2003-2014</w:t>
      </w:r>
      <w:bookmarkEnd w:id="0"/>
    </w:p>
    <w:p w:rsidR="0061592E" w:rsidRDefault="0061592E" w:rsidP="004132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:rsidR="00E36305" w:rsidRDefault="00E36305" w:rsidP="004132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843"/>
        <w:gridCol w:w="1701"/>
        <w:gridCol w:w="1559"/>
        <w:gridCol w:w="1985"/>
        <w:gridCol w:w="1984"/>
      </w:tblGrid>
      <w:tr w:rsidR="0041324E" w:rsidTr="008C62A7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6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Places à contribution réduite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E3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Places en garderie non subven</w:t>
            </w:r>
            <w:r w:rsidR="0041324E" w:rsidRPr="004829A2">
              <w:rPr>
                <w:rFonts w:ascii="Arial" w:hAnsi="Arial" w:cs="Arial"/>
                <w:color w:val="262626"/>
                <w:sz w:val="22"/>
                <w:szCs w:val="22"/>
              </w:rPr>
              <w:t>tionnée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(nombre/garderie)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Total des places disponibles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Centre de la petite enfance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Milieu familial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E3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Garderie subvent</w:t>
            </w:r>
            <w:r w:rsidR="0041324E" w:rsidRPr="004829A2">
              <w:rPr>
                <w:rFonts w:ascii="Arial" w:hAnsi="Arial" w:cs="Arial"/>
                <w:color w:val="262626"/>
                <w:sz w:val="22"/>
                <w:szCs w:val="22"/>
              </w:rPr>
              <w:t>ionnée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Total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63 339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75 355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24 740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163 434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1 620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165 054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68 274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82 044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27 530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177 848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1 907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179 755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72 057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87 192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30 131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189 380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2 457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191 837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74 </w:t>
            </w:r>
            <w:r w:rsidRPr="004829A2">
              <w:rPr>
                <w:rFonts w:ascii="Arial" w:hAnsi="Arial" w:cs="Arial"/>
                <w:color w:val="262626"/>
              </w:rPr>
              <w:t>573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89 011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33 034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196 618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3 487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200 105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75 934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88 645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34 027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198 606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4 538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203 144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77 165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88 771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35 230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201 166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4 751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205 917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 mars 2009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77 864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91 582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36 377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205 823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6 954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212 777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 mars 2010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79 547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91 607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38 865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210 019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11 173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221 192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 mars 2011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82 671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91 607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40 526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214 804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17 824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232 628</w:t>
            </w:r>
          </w:p>
        </w:tc>
      </w:tr>
      <w:tr w:rsidR="0041324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 mars 2012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84 672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91 626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41 036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217 334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27 773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245 107</w:t>
            </w:r>
          </w:p>
        </w:tc>
      </w:tr>
      <w:tr w:rsidR="0061592E" w:rsidTr="008C62A7">
        <w:tblPrEx>
          <w:tblBorders>
            <w:top w:val="none" w:sz="0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 mars 2013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85 831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91 663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41 590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219 084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39 282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258 366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31 mars 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86 770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91 664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43 549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221 983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46 641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(866)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24E" w:rsidRPr="004829A2" w:rsidRDefault="0041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829A2">
              <w:rPr>
                <w:rFonts w:ascii="Arial" w:hAnsi="Arial" w:cs="Arial"/>
                <w:color w:val="262626"/>
                <w:sz w:val="22"/>
                <w:szCs w:val="22"/>
              </w:rPr>
              <w:t>268 624</w:t>
            </w:r>
          </w:p>
        </w:tc>
      </w:tr>
      <w:tr w:rsidR="0061592E" w:rsidTr="009248A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9248A6" w:rsidTr="00BA5B42">
        <w:tc>
          <w:tcPr>
            <w:tcW w:w="131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9248A6" w:rsidRPr="004829A2" w:rsidRDefault="009248A6" w:rsidP="009248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Mensuellement depuis le 1</w:t>
            </w:r>
            <w:r w:rsidRPr="009248A6">
              <w:rPr>
                <w:rFonts w:ascii="Arial" w:hAnsi="Arial" w:cs="Arial"/>
                <w:color w:val="262626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avril 2014</w:t>
            </w:r>
          </w:p>
        </w:tc>
      </w:tr>
      <w:tr w:rsidR="0061592E" w:rsidTr="008C62A7">
        <w:tc>
          <w:tcPr>
            <w:tcW w:w="2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30 avril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86 892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43 833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222 389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47 231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(875)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269 620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31 mai 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87 073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44 032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222 769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47 603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(881)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270 372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30 juin 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87 214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44 350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223 228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48 128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(889)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271 356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31 juillet 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87 281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44 600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223 545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48 921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(901)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272 466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31 août 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87 530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44 946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224 140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49 256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(910)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273 396</w:t>
            </w:r>
          </w:p>
        </w:tc>
      </w:tr>
      <w:tr w:rsidR="0061592E" w:rsidTr="008C62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30 septembre 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87 775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91 664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45 010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61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224 449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49 802</w:t>
            </w:r>
            <w:r w:rsidR="008C62A7">
              <w:rPr>
                <w:rFonts w:ascii="Arial" w:hAnsi="Arial" w:cs="Arial"/>
                <w:color w:val="262626"/>
                <w:sz w:val="22"/>
                <w:szCs w:val="22"/>
              </w:rPr>
              <w:t xml:space="preserve"> (923)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2E" w:rsidRPr="004829A2" w:rsidRDefault="00FC5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274 251</w:t>
            </w:r>
          </w:p>
        </w:tc>
      </w:tr>
    </w:tbl>
    <w:p w:rsidR="0010396D" w:rsidRDefault="0010396D"/>
    <w:p w:rsidR="008C62A7" w:rsidRDefault="008C62A7" w:rsidP="008C62A7">
      <w:r>
        <w:t>Source : MFA</w:t>
      </w:r>
    </w:p>
    <w:sectPr w:rsidR="008C62A7" w:rsidSect="008C62A7">
      <w:pgSz w:w="15840" w:h="12240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E"/>
    <w:rsid w:val="000D3822"/>
    <w:rsid w:val="0010396D"/>
    <w:rsid w:val="00294220"/>
    <w:rsid w:val="0041324E"/>
    <w:rsid w:val="004829A2"/>
    <w:rsid w:val="004D0D6E"/>
    <w:rsid w:val="0051786D"/>
    <w:rsid w:val="0061592E"/>
    <w:rsid w:val="00811DB7"/>
    <w:rsid w:val="008C62A7"/>
    <w:rsid w:val="009248A6"/>
    <w:rsid w:val="009815ED"/>
    <w:rsid w:val="00C82744"/>
    <w:rsid w:val="00E36305"/>
    <w:rsid w:val="00E57A73"/>
    <w:rsid w:val="00FC5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63C24-3081-4DCA-AACB-034BD3B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8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RCPEM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 Claudette</dc:creator>
  <cp:lastModifiedBy>Micheline Remillard</cp:lastModifiedBy>
  <cp:revision>2</cp:revision>
  <cp:lastPrinted>2014-11-14T19:39:00Z</cp:lastPrinted>
  <dcterms:created xsi:type="dcterms:W3CDTF">2015-01-14T20:13:00Z</dcterms:created>
  <dcterms:modified xsi:type="dcterms:W3CDTF">2015-01-14T20:13:00Z</dcterms:modified>
</cp:coreProperties>
</file>